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1A8FC" w14:textId="77777777" w:rsidR="005F71F1" w:rsidRDefault="005F71F1" w:rsidP="005F71F1">
      <w:pPr>
        <w:jc w:val="center"/>
        <w:rPr>
          <w:rFonts w:asciiTheme="minorHAnsi" w:hAnsiTheme="minorHAnsi"/>
          <w:b/>
        </w:rPr>
      </w:pPr>
      <w:r w:rsidRPr="00E6203A">
        <w:rPr>
          <w:rFonts w:asciiTheme="minorHAnsi" w:hAnsiTheme="minorHAnsi"/>
          <w:b/>
        </w:rPr>
        <w:t>APPLICATION FOR ASSISTANCE</w:t>
      </w:r>
    </w:p>
    <w:p w14:paraId="7DCCA708" w14:textId="77777777" w:rsidR="005F71F1" w:rsidRDefault="005F71F1" w:rsidP="00E6203A">
      <w:pPr>
        <w:rPr>
          <w:rFonts w:asciiTheme="minorHAnsi" w:hAnsiTheme="minorHAnsi"/>
        </w:rPr>
      </w:pPr>
    </w:p>
    <w:p w14:paraId="7F869832" w14:textId="1F7357CC" w:rsidR="00E6203A" w:rsidRPr="005F71F1" w:rsidRDefault="00E6203A" w:rsidP="00E6203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Mark McEvoy Legacy Foundation is a 501(C)(3) nonprofit organization dedicated to aiding families in the Greater Sacramento Area who are facing a life-threatening or terminal condition.  Our goal is to help families </w:t>
      </w:r>
      <w:proofErr w:type="gramStart"/>
      <w:r>
        <w:rPr>
          <w:rFonts w:asciiTheme="minorHAnsi" w:hAnsiTheme="minorHAnsi"/>
        </w:rPr>
        <w:t>breathe</w:t>
      </w:r>
      <w:proofErr w:type="gramEnd"/>
      <w:r>
        <w:rPr>
          <w:rFonts w:asciiTheme="minorHAnsi" w:hAnsiTheme="minorHAnsi"/>
        </w:rPr>
        <w:t xml:space="preserve"> a little easier by providing them with the quality time they deserve and to add to the quality of life of their loved one. </w:t>
      </w:r>
      <w:r w:rsidR="00986966">
        <w:rPr>
          <w:rFonts w:asciiTheme="minorHAnsi" w:hAnsiTheme="minorHAnsi"/>
        </w:rPr>
        <w:t xml:space="preserve"> </w:t>
      </w:r>
      <w:r w:rsidR="00B96E99">
        <w:rPr>
          <w:rFonts w:asciiTheme="minorHAnsi" w:hAnsiTheme="minorHAnsi"/>
        </w:rPr>
        <w:t>We can offer a variety of assistance:  give</w:t>
      </w:r>
      <w:r w:rsidR="00986966">
        <w:rPr>
          <w:rFonts w:asciiTheme="minorHAnsi" w:hAnsiTheme="minorHAnsi"/>
        </w:rPr>
        <w:t xml:space="preserve"> our time to </w:t>
      </w:r>
      <w:r w:rsidR="00B96E99">
        <w:rPr>
          <w:rFonts w:asciiTheme="minorHAnsi" w:hAnsiTheme="minorHAnsi"/>
        </w:rPr>
        <w:t>help around the house, provide a family</w:t>
      </w:r>
      <w:r w:rsidR="00986966">
        <w:rPr>
          <w:rFonts w:asciiTheme="minorHAnsi" w:hAnsiTheme="minorHAnsi"/>
        </w:rPr>
        <w:t xml:space="preserve"> outing like a day at the ballpark</w:t>
      </w:r>
      <w:r w:rsidR="00B96E99">
        <w:rPr>
          <w:rFonts w:asciiTheme="minorHAnsi" w:hAnsiTheme="minorHAnsi"/>
        </w:rPr>
        <w:t>, donate towards a needed medical device</w:t>
      </w:r>
      <w:r w:rsidR="00EC05C0">
        <w:rPr>
          <w:rFonts w:asciiTheme="minorHAnsi" w:hAnsiTheme="minorHAnsi"/>
        </w:rPr>
        <w:t xml:space="preserve"> or treatment</w:t>
      </w:r>
      <w:r w:rsidR="00B96E99">
        <w:rPr>
          <w:rFonts w:asciiTheme="minorHAnsi" w:hAnsiTheme="minorHAnsi"/>
        </w:rPr>
        <w:t>, a monetary donation to help make ends meet, etc.  If you or a deserving loved one could use our help, please fill out this form and submit it for consideration.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5F71F1" w:rsidRPr="005F71F1" w14:paraId="62A4ABCA" w14:textId="77777777" w:rsidTr="005F71F1">
        <w:tc>
          <w:tcPr>
            <w:tcW w:w="10152" w:type="dxa"/>
            <w:gridSpan w:val="2"/>
          </w:tcPr>
          <w:p w14:paraId="6989B2FE" w14:textId="77777777" w:rsidR="005F71F1" w:rsidRPr="00954E36" w:rsidRDefault="005F71F1" w:rsidP="005F71F1">
            <w:pPr>
              <w:rPr>
                <w:rFonts w:asciiTheme="minorHAnsi" w:hAnsiTheme="minorHAnsi"/>
                <w:b/>
              </w:rPr>
            </w:pPr>
            <w:r w:rsidRPr="00954E36">
              <w:rPr>
                <w:rFonts w:asciiTheme="minorHAnsi" w:hAnsiTheme="minorHAnsi"/>
                <w:b/>
              </w:rPr>
              <w:t>To be completed by applicant</w:t>
            </w:r>
          </w:p>
        </w:tc>
      </w:tr>
      <w:tr w:rsidR="005F71F1" w:rsidRPr="005F71F1" w14:paraId="7BF3F617" w14:textId="77777777" w:rsidTr="005F71F1">
        <w:tc>
          <w:tcPr>
            <w:tcW w:w="10152" w:type="dxa"/>
            <w:gridSpan w:val="2"/>
          </w:tcPr>
          <w:p w14:paraId="625F4557" w14:textId="77777777" w:rsidR="005F71F1" w:rsidRPr="005F71F1" w:rsidRDefault="005F71F1" w:rsidP="005F71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(last/first/middle):</w:t>
            </w:r>
          </w:p>
        </w:tc>
      </w:tr>
      <w:tr w:rsidR="005F71F1" w:rsidRPr="005F71F1" w14:paraId="58F2BDFA" w14:textId="77777777" w:rsidTr="005F71F1">
        <w:tc>
          <w:tcPr>
            <w:tcW w:w="10152" w:type="dxa"/>
            <w:gridSpan w:val="2"/>
          </w:tcPr>
          <w:p w14:paraId="5934C83D" w14:textId="77777777" w:rsidR="005F71F1" w:rsidRPr="005F71F1" w:rsidRDefault="005F71F1" w:rsidP="005F71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Address:</w:t>
            </w:r>
          </w:p>
        </w:tc>
      </w:tr>
      <w:tr w:rsidR="0085482D" w:rsidRPr="005F71F1" w14:paraId="02EB3FE4" w14:textId="77777777" w:rsidTr="0085482D">
        <w:trPr>
          <w:trHeight w:val="81"/>
        </w:trPr>
        <w:tc>
          <w:tcPr>
            <w:tcW w:w="10152" w:type="dxa"/>
            <w:gridSpan w:val="2"/>
          </w:tcPr>
          <w:p w14:paraId="736EF649" w14:textId="77777777" w:rsidR="0085482D" w:rsidRPr="005F71F1" w:rsidRDefault="0085482D" w:rsidP="005F71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State, Zip</w:t>
            </w:r>
          </w:p>
        </w:tc>
      </w:tr>
      <w:tr w:rsidR="0085482D" w:rsidRPr="005F71F1" w14:paraId="2A01C5F6" w14:textId="77777777" w:rsidTr="0085482D">
        <w:trPr>
          <w:trHeight w:val="80"/>
        </w:trPr>
        <w:tc>
          <w:tcPr>
            <w:tcW w:w="5076" w:type="dxa"/>
          </w:tcPr>
          <w:p w14:paraId="15FEBA90" w14:textId="77777777" w:rsidR="0085482D" w:rsidRPr="005F71F1" w:rsidRDefault="0085482D" w:rsidP="008548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E-mail:</w:t>
            </w:r>
          </w:p>
        </w:tc>
        <w:tc>
          <w:tcPr>
            <w:tcW w:w="5076" w:type="dxa"/>
          </w:tcPr>
          <w:p w14:paraId="6847EAA6" w14:textId="77777777" w:rsidR="0085482D" w:rsidRPr="005F71F1" w:rsidRDefault="0085482D" w:rsidP="008548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Phone:</w:t>
            </w:r>
          </w:p>
        </w:tc>
      </w:tr>
      <w:tr w:rsidR="0085482D" w:rsidRPr="005F71F1" w14:paraId="1FBBC69B" w14:textId="77777777" w:rsidTr="0085482D">
        <w:tc>
          <w:tcPr>
            <w:tcW w:w="10152" w:type="dxa"/>
            <w:gridSpan w:val="2"/>
          </w:tcPr>
          <w:p w14:paraId="2114382C" w14:textId="77777777" w:rsidR="0085482D" w:rsidRPr="005F71F1" w:rsidRDefault="0085482D" w:rsidP="005F71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did you hear about the MMLF?</w:t>
            </w:r>
          </w:p>
        </w:tc>
      </w:tr>
    </w:tbl>
    <w:p w14:paraId="01BEDAE4" w14:textId="77777777" w:rsidR="005F71F1" w:rsidRDefault="005F71F1" w:rsidP="005F71F1">
      <w:pPr>
        <w:rPr>
          <w:rFonts w:ascii="Cambria" w:hAnsi="Cambri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60"/>
        <w:gridCol w:w="1392"/>
        <w:gridCol w:w="318"/>
        <w:gridCol w:w="3744"/>
      </w:tblGrid>
      <w:tr w:rsidR="003E01B2" w14:paraId="67CA80E1" w14:textId="77777777" w:rsidTr="003E01B2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14:paraId="70D116B1" w14:textId="252EBA76" w:rsidR="00A57B78" w:rsidRDefault="00A57B78" w:rsidP="005F71F1">
            <w:pPr>
              <w:rPr>
                <w:rFonts w:ascii="Cambria" w:hAnsi="Cambria"/>
              </w:rPr>
            </w:pPr>
            <w:r w:rsidRPr="005F71F1">
              <w:rPr>
                <w:rFonts w:ascii="Cambria" w:hAnsi="Cambria"/>
              </w:rPr>
              <w:t>Applying for (</w:t>
            </w:r>
            <w:r>
              <w:rPr>
                <w:rFonts w:ascii="Cambria" w:hAnsi="Cambria"/>
              </w:rPr>
              <w:t>check</w:t>
            </w:r>
            <w:r w:rsidRPr="005F71F1">
              <w:rPr>
                <w:rFonts w:ascii="Cambria" w:hAnsi="Cambria"/>
              </w:rPr>
              <w:t xml:space="preserve"> one): </w:t>
            </w:r>
          </w:p>
        </w:tc>
        <w:tc>
          <w:tcPr>
            <w:tcW w:w="360" w:type="dxa"/>
          </w:tcPr>
          <w:p w14:paraId="20606662" w14:textId="77777777" w:rsidR="00A57B78" w:rsidRDefault="00A57B78" w:rsidP="003E01B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single" w:sz="8" w:space="0" w:color="auto"/>
            </w:tcBorders>
          </w:tcPr>
          <w:p w14:paraId="2D448E9A" w14:textId="27E76A0B" w:rsidR="00A57B78" w:rsidRDefault="00A57B78" w:rsidP="005F71F1">
            <w:pPr>
              <w:rPr>
                <w:rFonts w:ascii="Cambria" w:hAnsi="Cambria"/>
              </w:rPr>
            </w:pPr>
            <w:r w:rsidRPr="005F71F1">
              <w:rPr>
                <w:rFonts w:ascii="Cambria" w:hAnsi="Cambria"/>
                <w:b/>
              </w:rPr>
              <w:t>Yourself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F6AFC" w14:textId="77777777" w:rsidR="00A57B78" w:rsidRDefault="00A57B78" w:rsidP="003E01B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258127F" w14:textId="4A41971E" w:rsidR="00A57B78" w:rsidRDefault="00A57B78" w:rsidP="003E01B2">
            <w:pPr>
              <w:tabs>
                <w:tab w:val="center" w:pos="1764"/>
              </w:tabs>
              <w:rPr>
                <w:rFonts w:ascii="Cambria" w:hAnsi="Cambria"/>
              </w:rPr>
            </w:pPr>
            <w:r w:rsidRPr="005F71F1">
              <w:rPr>
                <w:rFonts w:ascii="Cambria" w:hAnsi="Cambria"/>
                <w:b/>
              </w:rPr>
              <w:t>Other</w:t>
            </w:r>
            <w:r w:rsidR="003E01B2">
              <w:rPr>
                <w:rFonts w:ascii="Cambria" w:hAnsi="Cambria"/>
                <w:b/>
              </w:rPr>
              <w:tab/>
            </w:r>
          </w:p>
        </w:tc>
      </w:tr>
    </w:tbl>
    <w:p w14:paraId="599C8C01" w14:textId="77777777" w:rsidR="005F71F1" w:rsidRDefault="005F71F1">
      <w:pPr>
        <w:rPr>
          <w:rFonts w:ascii="Cambria" w:hAnsi="Cambria"/>
        </w:rPr>
      </w:pPr>
      <w:r w:rsidRPr="005F71F1">
        <w:rPr>
          <w:rFonts w:ascii="Cambria" w:hAnsi="Cambria"/>
        </w:rPr>
        <w:t xml:space="preserve">If </w:t>
      </w:r>
      <w:proofErr w:type="gramStart"/>
      <w:r w:rsidRPr="005F71F1">
        <w:rPr>
          <w:rFonts w:ascii="Cambria" w:hAnsi="Cambria"/>
          <w:b/>
        </w:rPr>
        <w:t>Other</w:t>
      </w:r>
      <w:proofErr w:type="gramEnd"/>
      <w:r w:rsidRPr="005F71F1">
        <w:rPr>
          <w:rFonts w:ascii="Cambria" w:hAnsi="Cambria"/>
        </w:rPr>
        <w:t>, please fill out the section below on behalf of the recipient</w:t>
      </w:r>
      <w:r>
        <w:rPr>
          <w:rFonts w:ascii="Cambria" w:hAnsi="Cambria"/>
        </w:rPr>
        <w:t xml:space="preserve"> of assistance</w:t>
      </w:r>
      <w:r w:rsidRPr="005F71F1">
        <w:rPr>
          <w:rFonts w:ascii="Cambria" w:hAnsi="Cambria"/>
        </w:rPr>
        <w:t>.</w:t>
      </w:r>
    </w:p>
    <w:p w14:paraId="65B3E318" w14:textId="77777777" w:rsidR="005F71F1" w:rsidRDefault="005F71F1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5F71F1" w:rsidRPr="005F71F1" w14:paraId="69B8E3A4" w14:textId="77777777" w:rsidTr="005F71F1">
        <w:tc>
          <w:tcPr>
            <w:tcW w:w="10152" w:type="dxa"/>
            <w:gridSpan w:val="2"/>
          </w:tcPr>
          <w:p w14:paraId="411BFCAA" w14:textId="7F822F36" w:rsidR="005F71F1" w:rsidRPr="005F71F1" w:rsidRDefault="005F71F1" w:rsidP="005F7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Your relationship to </w:t>
            </w:r>
            <w:r w:rsidR="00E6203A">
              <w:rPr>
                <w:rFonts w:ascii="Cambria" w:hAnsi="Cambria"/>
              </w:rPr>
              <w:t>recipient:</w:t>
            </w:r>
            <w:r w:rsidR="003E01B2">
              <w:rPr>
                <w:rFonts w:ascii="Cambria" w:hAnsi="Cambria"/>
              </w:rPr>
              <w:t xml:space="preserve">  </w:t>
            </w:r>
          </w:p>
        </w:tc>
      </w:tr>
      <w:tr w:rsidR="005F71F1" w:rsidRPr="005F71F1" w14:paraId="68116719" w14:textId="77777777" w:rsidTr="005F71F1">
        <w:tc>
          <w:tcPr>
            <w:tcW w:w="10152" w:type="dxa"/>
            <w:gridSpan w:val="2"/>
          </w:tcPr>
          <w:p w14:paraId="7501FB44" w14:textId="5BFC7786" w:rsidR="005F71F1" w:rsidRPr="005F71F1" w:rsidRDefault="005F71F1" w:rsidP="005F71F1">
            <w:pPr>
              <w:rPr>
                <w:rFonts w:ascii="Cambria" w:hAnsi="Cambria"/>
              </w:rPr>
            </w:pPr>
            <w:r w:rsidRPr="005F71F1">
              <w:rPr>
                <w:rFonts w:ascii="Cambria" w:hAnsi="Cambria"/>
              </w:rPr>
              <w:t>Name (last/first/middle)</w:t>
            </w:r>
            <w:proofErr w:type="gramStart"/>
            <w:r w:rsidRPr="005F71F1">
              <w:rPr>
                <w:rFonts w:ascii="Cambria" w:hAnsi="Cambria"/>
              </w:rPr>
              <w:t>:</w:t>
            </w:r>
            <w:r w:rsidR="003E01B2">
              <w:rPr>
                <w:rFonts w:ascii="Cambria" w:hAnsi="Cambria"/>
              </w:rPr>
              <w:t xml:space="preserve">  </w:t>
            </w:r>
            <w:proofErr w:type="gramEnd"/>
          </w:p>
        </w:tc>
      </w:tr>
      <w:tr w:rsidR="005F71F1" w:rsidRPr="005F71F1" w14:paraId="4FC9B767" w14:textId="77777777" w:rsidTr="005F71F1">
        <w:tc>
          <w:tcPr>
            <w:tcW w:w="10152" w:type="dxa"/>
            <w:gridSpan w:val="2"/>
          </w:tcPr>
          <w:p w14:paraId="7EAD0C9C" w14:textId="773C364F" w:rsidR="005F71F1" w:rsidRPr="005F71F1" w:rsidRDefault="005F71F1" w:rsidP="005F71F1">
            <w:pPr>
              <w:rPr>
                <w:rFonts w:ascii="Cambria" w:hAnsi="Cambria"/>
              </w:rPr>
            </w:pPr>
            <w:r w:rsidRPr="005F71F1">
              <w:rPr>
                <w:rFonts w:ascii="Cambria" w:hAnsi="Cambria"/>
              </w:rPr>
              <w:t>Address:</w:t>
            </w:r>
            <w:r w:rsidR="003E01B2">
              <w:rPr>
                <w:rFonts w:ascii="Cambria" w:hAnsi="Cambria"/>
              </w:rPr>
              <w:t xml:space="preserve">  </w:t>
            </w:r>
          </w:p>
        </w:tc>
      </w:tr>
      <w:tr w:rsidR="005F71F1" w:rsidRPr="005F71F1" w14:paraId="44BCC679" w14:textId="77777777" w:rsidTr="005F71F1">
        <w:tc>
          <w:tcPr>
            <w:tcW w:w="10152" w:type="dxa"/>
            <w:gridSpan w:val="2"/>
          </w:tcPr>
          <w:p w14:paraId="088DD8A4" w14:textId="65187B39" w:rsidR="005F71F1" w:rsidRPr="005F71F1" w:rsidRDefault="005F71F1" w:rsidP="005F71F1">
            <w:pPr>
              <w:rPr>
                <w:rFonts w:ascii="Cambria" w:hAnsi="Cambria"/>
              </w:rPr>
            </w:pPr>
            <w:r w:rsidRPr="005F71F1">
              <w:rPr>
                <w:rFonts w:ascii="Cambria" w:hAnsi="Cambria"/>
              </w:rPr>
              <w:t>City, State, Zip</w:t>
            </w:r>
            <w:proofErr w:type="gramStart"/>
            <w:r w:rsidR="003E01B2">
              <w:rPr>
                <w:rFonts w:ascii="Cambria" w:hAnsi="Cambria"/>
              </w:rPr>
              <w:t xml:space="preserve">:  </w:t>
            </w:r>
            <w:proofErr w:type="gramEnd"/>
          </w:p>
        </w:tc>
      </w:tr>
      <w:tr w:rsidR="005F71F1" w:rsidRPr="005F71F1" w14:paraId="0A2CEAF3" w14:textId="77777777" w:rsidTr="005F71F1">
        <w:tc>
          <w:tcPr>
            <w:tcW w:w="5076" w:type="dxa"/>
          </w:tcPr>
          <w:p w14:paraId="1916E0F5" w14:textId="14F26EF1" w:rsidR="005F71F1" w:rsidRPr="005F71F1" w:rsidRDefault="005F71F1" w:rsidP="005F71F1">
            <w:pPr>
              <w:rPr>
                <w:rFonts w:ascii="Cambria" w:hAnsi="Cambria"/>
              </w:rPr>
            </w:pPr>
            <w:r w:rsidRPr="005F71F1">
              <w:rPr>
                <w:rFonts w:ascii="Cambria" w:hAnsi="Cambria"/>
              </w:rPr>
              <w:t>E-mail:</w:t>
            </w:r>
            <w:r w:rsidR="003E01B2">
              <w:rPr>
                <w:rFonts w:ascii="Cambria" w:hAnsi="Cambria"/>
              </w:rPr>
              <w:t xml:space="preserve">  </w:t>
            </w:r>
          </w:p>
        </w:tc>
        <w:tc>
          <w:tcPr>
            <w:tcW w:w="5076" w:type="dxa"/>
          </w:tcPr>
          <w:p w14:paraId="1DC0D80B" w14:textId="3396C0F5" w:rsidR="005F71F1" w:rsidRPr="005F71F1" w:rsidRDefault="005F71F1" w:rsidP="005F71F1">
            <w:pPr>
              <w:rPr>
                <w:rFonts w:ascii="Cambria" w:hAnsi="Cambria"/>
              </w:rPr>
            </w:pPr>
            <w:r w:rsidRPr="005F71F1">
              <w:rPr>
                <w:rFonts w:ascii="Cambria" w:hAnsi="Cambria"/>
              </w:rPr>
              <w:t>Phone:</w:t>
            </w:r>
            <w:r w:rsidR="003E01B2">
              <w:rPr>
                <w:rFonts w:ascii="Cambria" w:hAnsi="Cambria"/>
              </w:rPr>
              <w:t xml:space="preserve">  </w:t>
            </w:r>
          </w:p>
        </w:tc>
      </w:tr>
      <w:tr w:rsidR="005F71F1" w:rsidRPr="005F71F1" w14:paraId="0576FCB5" w14:textId="77777777" w:rsidTr="005F71F1">
        <w:tc>
          <w:tcPr>
            <w:tcW w:w="10152" w:type="dxa"/>
            <w:gridSpan w:val="2"/>
          </w:tcPr>
          <w:p w14:paraId="783E34A8" w14:textId="58FDA010" w:rsidR="005F71F1" w:rsidRPr="005F71F1" w:rsidRDefault="003E01B2" w:rsidP="003E01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we contact this person</w:t>
            </w:r>
            <w:r w:rsidRPr="003E01B2">
              <w:rPr>
                <w:rFonts w:ascii="Cambria" w:hAnsi="Cambria"/>
              </w:rPr>
              <w:t>?</w:t>
            </w:r>
            <w:r w:rsidR="00E6203A" w:rsidRPr="003E01B2">
              <w:rPr>
                <w:rFonts w:ascii="Cambria" w:hAnsi="Cambria"/>
              </w:rPr>
              <w:t xml:space="preserve"> </w:t>
            </w:r>
            <w:r w:rsidRPr="003E01B2">
              <w:rPr>
                <w:rFonts w:ascii="Cambria" w:hAnsi="Cambria"/>
              </w:rPr>
              <w:t>(Y/N)</w:t>
            </w:r>
            <w:proofErr w:type="gramStart"/>
            <w:r>
              <w:rPr>
                <w:rFonts w:ascii="Cambria" w:hAnsi="Cambria"/>
              </w:rPr>
              <w:t xml:space="preserve">:  </w:t>
            </w:r>
            <w:proofErr w:type="gramEnd"/>
          </w:p>
        </w:tc>
      </w:tr>
    </w:tbl>
    <w:p w14:paraId="40C95FFB" w14:textId="77777777" w:rsidR="00E6203A" w:rsidRDefault="00E6203A">
      <w:pPr>
        <w:rPr>
          <w:rFonts w:asciiTheme="minorHAnsi" w:hAnsiTheme="minorHAnsi"/>
        </w:rPr>
      </w:pPr>
    </w:p>
    <w:p w14:paraId="0873EAD1" w14:textId="73EE8F14" w:rsidR="00DF2872" w:rsidRDefault="00DF2872">
      <w:pPr>
        <w:rPr>
          <w:rFonts w:asciiTheme="minorHAnsi" w:hAnsiTheme="minorHAnsi"/>
        </w:rPr>
      </w:pPr>
      <w:r w:rsidRPr="00DF2872">
        <w:rPr>
          <w:rFonts w:asciiTheme="minorHAnsi" w:hAnsiTheme="minorHAnsi"/>
          <w:b/>
        </w:rPr>
        <w:t>Medical History:</w:t>
      </w:r>
      <w:r>
        <w:rPr>
          <w:rFonts w:asciiTheme="minorHAnsi" w:hAnsiTheme="minorHAnsi"/>
          <w:b/>
        </w:rPr>
        <w:t xml:space="preserve">  </w:t>
      </w:r>
      <w:r w:rsidR="001640E3">
        <w:rPr>
          <w:rFonts w:asciiTheme="minorHAnsi" w:hAnsiTheme="minorHAnsi"/>
        </w:rPr>
        <w:t xml:space="preserve">This is for application purposes only. </w:t>
      </w:r>
      <w:r w:rsidR="00E954F3">
        <w:rPr>
          <w:rFonts w:asciiTheme="minorHAnsi" w:hAnsiTheme="minorHAnsi"/>
        </w:rPr>
        <w:t xml:space="preserve"> The Mark McEvoy Legacy Foundation </w:t>
      </w:r>
      <w:r w:rsidR="00191B59">
        <w:rPr>
          <w:rFonts w:asciiTheme="minorHAnsi" w:hAnsiTheme="minorHAnsi"/>
        </w:rPr>
        <w:t>may seek to</w:t>
      </w:r>
      <w:r w:rsidR="002A3D58">
        <w:rPr>
          <w:rFonts w:asciiTheme="minorHAnsi" w:hAnsiTheme="minorHAnsi"/>
        </w:rPr>
        <w:t xml:space="preserve"> </w:t>
      </w:r>
      <w:r w:rsidR="00191B59">
        <w:rPr>
          <w:rFonts w:asciiTheme="minorHAnsi" w:hAnsiTheme="minorHAnsi"/>
        </w:rPr>
        <w:t>validate</w:t>
      </w:r>
      <w:r w:rsidR="002A3D58">
        <w:rPr>
          <w:rFonts w:asciiTheme="minorHAnsi" w:hAnsiTheme="minorHAnsi"/>
        </w:rPr>
        <w:t xml:space="preserve"> the </w:t>
      </w:r>
      <w:r w:rsidR="00191B59">
        <w:rPr>
          <w:rFonts w:asciiTheme="minorHAnsi" w:hAnsiTheme="minorHAnsi"/>
        </w:rPr>
        <w:t xml:space="preserve">application by contacting </w:t>
      </w:r>
      <w:r w:rsidR="001640E3">
        <w:rPr>
          <w:rFonts w:asciiTheme="minorHAnsi" w:hAnsiTheme="minorHAnsi"/>
        </w:rPr>
        <w:t xml:space="preserve">the medical </w:t>
      </w:r>
      <w:r w:rsidR="00191B59">
        <w:rPr>
          <w:rFonts w:asciiTheme="minorHAnsi" w:hAnsiTheme="minorHAnsi"/>
        </w:rPr>
        <w:t>reference</w:t>
      </w:r>
      <w:r w:rsidR="001640E3">
        <w:rPr>
          <w:rFonts w:asciiTheme="minorHAnsi" w:hAnsiTheme="minorHAnsi"/>
        </w:rPr>
        <w:t xml:space="preserve"> </w:t>
      </w:r>
      <w:r w:rsidR="00694E09">
        <w:rPr>
          <w:rFonts w:asciiTheme="minorHAnsi" w:hAnsiTheme="minorHAnsi"/>
        </w:rPr>
        <w:t>listed below</w:t>
      </w:r>
      <w:r w:rsidR="002A3D58">
        <w:rPr>
          <w:rFonts w:asciiTheme="minorHAnsi" w:hAnsiTheme="minorHAnsi"/>
        </w:rPr>
        <w:t>.</w:t>
      </w:r>
      <w:r w:rsidR="00E954F3">
        <w:rPr>
          <w:rFonts w:asciiTheme="minorHAnsi" w:hAnsiTheme="minorHAnsi"/>
        </w:rPr>
        <w:t xml:space="preserve"> </w:t>
      </w:r>
      <w:r w:rsidR="002A3D58">
        <w:rPr>
          <w:rFonts w:asciiTheme="minorHAnsi" w:hAnsiTheme="minorHAnsi"/>
        </w:rPr>
        <w:t xml:space="preserve"> </w:t>
      </w:r>
      <w:r w:rsidR="00E954F3">
        <w:rPr>
          <w:rFonts w:asciiTheme="minorHAnsi" w:hAnsiTheme="minorHAnsi"/>
        </w:rPr>
        <w:t xml:space="preserve">However, </w:t>
      </w:r>
      <w:r w:rsidR="00062F57">
        <w:rPr>
          <w:rFonts w:asciiTheme="minorHAnsi" w:hAnsiTheme="minorHAnsi"/>
        </w:rPr>
        <w:t xml:space="preserve">the MMLF </w:t>
      </w:r>
      <w:r w:rsidR="00E954F3">
        <w:rPr>
          <w:rFonts w:asciiTheme="minorHAnsi" w:hAnsiTheme="minorHAnsi"/>
        </w:rPr>
        <w:t xml:space="preserve">will not </w:t>
      </w:r>
      <w:r w:rsidR="00062F57">
        <w:rPr>
          <w:rFonts w:asciiTheme="minorHAnsi" w:hAnsiTheme="minorHAnsi"/>
        </w:rPr>
        <w:t xml:space="preserve">contact nor </w:t>
      </w:r>
      <w:r w:rsidR="00E954F3">
        <w:rPr>
          <w:rFonts w:asciiTheme="minorHAnsi" w:hAnsiTheme="minorHAnsi"/>
        </w:rPr>
        <w:t>disclose the patient’s personal info</w:t>
      </w:r>
      <w:r w:rsidR="00062F57">
        <w:rPr>
          <w:rFonts w:asciiTheme="minorHAnsi" w:hAnsiTheme="minorHAnsi"/>
        </w:rPr>
        <w:t xml:space="preserve">rmation or medical condition to an outside party </w:t>
      </w:r>
      <w:r w:rsidR="00E954F3">
        <w:rPr>
          <w:rFonts w:asciiTheme="minorHAnsi" w:hAnsiTheme="minorHAnsi"/>
        </w:rPr>
        <w:t>without</w:t>
      </w:r>
      <w:r w:rsidR="002A3D58">
        <w:rPr>
          <w:rFonts w:asciiTheme="minorHAnsi" w:hAnsiTheme="minorHAnsi"/>
        </w:rPr>
        <w:t xml:space="preserve"> first seek</w:t>
      </w:r>
      <w:r w:rsidR="00E954F3">
        <w:rPr>
          <w:rFonts w:asciiTheme="minorHAnsi" w:hAnsiTheme="minorHAnsi"/>
        </w:rPr>
        <w:t>ing</w:t>
      </w:r>
      <w:r w:rsidR="002A3D58">
        <w:rPr>
          <w:rFonts w:asciiTheme="minorHAnsi" w:hAnsiTheme="minorHAnsi"/>
        </w:rPr>
        <w:t xml:space="preserve"> </w:t>
      </w:r>
      <w:r w:rsidR="00694E09">
        <w:rPr>
          <w:rFonts w:asciiTheme="minorHAnsi" w:hAnsiTheme="minorHAnsi"/>
        </w:rPr>
        <w:t>the expressed consent of the patient.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954E36" w14:paraId="5934348E" w14:textId="77777777" w:rsidTr="00954E36">
        <w:tc>
          <w:tcPr>
            <w:tcW w:w="10152" w:type="dxa"/>
            <w:gridSpan w:val="2"/>
          </w:tcPr>
          <w:p w14:paraId="6204041A" w14:textId="77777777" w:rsidR="00954E36" w:rsidRDefault="00954E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Medical diagnosis and brief description of condition:</w:t>
            </w:r>
          </w:p>
          <w:p w14:paraId="4F1E51C8" w14:textId="77777777" w:rsidR="00954E36" w:rsidRDefault="00954E36">
            <w:pPr>
              <w:rPr>
                <w:rFonts w:asciiTheme="minorHAnsi" w:hAnsiTheme="minorHAnsi"/>
              </w:rPr>
            </w:pPr>
          </w:p>
        </w:tc>
      </w:tr>
      <w:tr w:rsidR="00954E36" w14:paraId="6953C68D" w14:textId="77777777" w:rsidTr="00954E36">
        <w:tc>
          <w:tcPr>
            <w:tcW w:w="10152" w:type="dxa"/>
            <w:gridSpan w:val="2"/>
          </w:tcPr>
          <w:p w14:paraId="42D10FB1" w14:textId="77777777" w:rsidR="00954E36" w:rsidRDefault="00954E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long has the patient lived with this condition:</w:t>
            </w:r>
          </w:p>
        </w:tc>
      </w:tr>
      <w:tr w:rsidR="00954E36" w14:paraId="492D6A82" w14:textId="77777777" w:rsidTr="00954E36">
        <w:tc>
          <w:tcPr>
            <w:tcW w:w="10152" w:type="dxa"/>
            <w:gridSpan w:val="2"/>
          </w:tcPr>
          <w:p w14:paraId="4DF4F37A" w14:textId="77777777" w:rsidR="00954E36" w:rsidRDefault="001249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</w:t>
            </w:r>
            <w:r w:rsidR="00954E36">
              <w:rPr>
                <w:rFonts w:asciiTheme="minorHAnsi" w:hAnsiTheme="minorHAnsi"/>
              </w:rPr>
              <w:t xml:space="preserve"> prognosis:</w:t>
            </w:r>
          </w:p>
        </w:tc>
      </w:tr>
      <w:tr w:rsidR="00954E36" w14:paraId="54A9D519" w14:textId="77777777" w:rsidTr="00954E36">
        <w:trPr>
          <w:trHeight w:val="21"/>
        </w:trPr>
        <w:tc>
          <w:tcPr>
            <w:tcW w:w="10152" w:type="dxa"/>
            <w:gridSpan w:val="2"/>
          </w:tcPr>
          <w:p w14:paraId="6E5BD93C" w14:textId="77777777" w:rsidR="00954E36" w:rsidRDefault="001249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Hospital or clinic where patient is receiving care:</w:t>
            </w:r>
          </w:p>
        </w:tc>
      </w:tr>
      <w:tr w:rsidR="00954E36" w14:paraId="2CA8ACAF" w14:textId="77777777" w:rsidTr="00954E36">
        <w:trPr>
          <w:trHeight w:val="20"/>
        </w:trPr>
        <w:tc>
          <w:tcPr>
            <w:tcW w:w="10152" w:type="dxa"/>
            <w:gridSpan w:val="2"/>
          </w:tcPr>
          <w:p w14:paraId="1260F521" w14:textId="77777777" w:rsidR="00954E36" w:rsidRDefault="001249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patient’s doctor or specialist:</w:t>
            </w:r>
          </w:p>
        </w:tc>
      </w:tr>
      <w:tr w:rsidR="00124971" w14:paraId="515874C1" w14:textId="77777777" w:rsidTr="00124971">
        <w:trPr>
          <w:trHeight w:val="20"/>
        </w:trPr>
        <w:tc>
          <w:tcPr>
            <w:tcW w:w="5076" w:type="dxa"/>
          </w:tcPr>
          <w:p w14:paraId="5DF58A2B" w14:textId="77777777" w:rsidR="00124971" w:rsidRPr="005F71F1" w:rsidRDefault="00124971" w:rsidP="001249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E-mail:</w:t>
            </w:r>
          </w:p>
        </w:tc>
        <w:tc>
          <w:tcPr>
            <w:tcW w:w="5076" w:type="dxa"/>
          </w:tcPr>
          <w:p w14:paraId="2FC2703C" w14:textId="77777777" w:rsidR="00124971" w:rsidRPr="005F71F1" w:rsidRDefault="00124971" w:rsidP="001249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Phone:</w:t>
            </w:r>
          </w:p>
        </w:tc>
      </w:tr>
    </w:tbl>
    <w:p w14:paraId="4983EA7A" w14:textId="77777777" w:rsidR="00954E36" w:rsidRDefault="00954E36">
      <w:pPr>
        <w:rPr>
          <w:rFonts w:asciiTheme="minorHAnsi" w:hAnsiTheme="minorHAnsi"/>
        </w:rPr>
      </w:pPr>
    </w:p>
    <w:p w14:paraId="64C72668" w14:textId="77777777" w:rsidR="00124971" w:rsidRPr="00DF2872" w:rsidRDefault="0012497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attach a short essay </w:t>
      </w:r>
      <w:r w:rsidR="00084DFA">
        <w:rPr>
          <w:rFonts w:asciiTheme="minorHAnsi" w:hAnsiTheme="minorHAnsi"/>
        </w:rPr>
        <w:t xml:space="preserve">or video </w:t>
      </w:r>
      <w:r>
        <w:rPr>
          <w:rFonts w:asciiTheme="minorHAnsi" w:hAnsiTheme="minorHAnsi"/>
        </w:rPr>
        <w:t xml:space="preserve">describing what type of assistance you are </w:t>
      </w:r>
      <w:r w:rsidR="00084DFA">
        <w:rPr>
          <w:rFonts w:asciiTheme="minorHAnsi" w:hAnsiTheme="minorHAnsi"/>
        </w:rPr>
        <w:t xml:space="preserve">seeking, how it will benefit </w:t>
      </w:r>
      <w:r w:rsidR="00C24D78">
        <w:rPr>
          <w:rFonts w:asciiTheme="minorHAnsi" w:hAnsiTheme="minorHAnsi"/>
        </w:rPr>
        <w:t xml:space="preserve">the patient and his/her loved ones, and why this person needs our </w:t>
      </w:r>
      <w:r w:rsidR="00084DFA">
        <w:rPr>
          <w:rFonts w:asciiTheme="minorHAnsi" w:hAnsiTheme="minorHAnsi"/>
        </w:rPr>
        <w:t>help.  We would like to get to know the families and people to whom we reach out, so be</w:t>
      </w:r>
      <w:r w:rsidR="00C24D78">
        <w:rPr>
          <w:rFonts w:asciiTheme="minorHAnsi" w:hAnsiTheme="minorHAnsi"/>
        </w:rPr>
        <w:t xml:space="preserve"> as descriptiv</w:t>
      </w:r>
      <w:r w:rsidR="00084DFA">
        <w:rPr>
          <w:rFonts w:asciiTheme="minorHAnsi" w:hAnsiTheme="minorHAnsi"/>
        </w:rPr>
        <w:t xml:space="preserve">e and </w:t>
      </w:r>
      <w:r w:rsidR="00084DFA">
        <w:rPr>
          <w:rFonts w:asciiTheme="minorHAnsi" w:hAnsiTheme="minorHAnsi"/>
        </w:rPr>
        <w:lastRenderedPageBreak/>
        <w:t>creative as possible</w:t>
      </w:r>
      <w:r w:rsidR="00C24D78">
        <w:rPr>
          <w:rFonts w:asciiTheme="minorHAnsi" w:hAnsiTheme="minorHAnsi"/>
        </w:rPr>
        <w:t xml:space="preserve">. </w:t>
      </w:r>
      <w:r w:rsidR="00084DFA">
        <w:rPr>
          <w:rFonts w:asciiTheme="minorHAnsi" w:hAnsiTheme="minorHAnsi"/>
        </w:rPr>
        <w:t xml:space="preserve"> Send a completed application to </w:t>
      </w:r>
      <w:hyperlink r:id="rId8" w:history="1">
        <w:r w:rsidR="00084DFA" w:rsidRPr="0032445E">
          <w:rPr>
            <w:rStyle w:val="Hyperlink"/>
            <w:rFonts w:asciiTheme="minorHAnsi" w:hAnsiTheme="minorHAnsi"/>
          </w:rPr>
          <w:t>john@markmcevoylegacyfoundation.org</w:t>
        </w:r>
      </w:hyperlink>
      <w:r w:rsidR="00084DFA">
        <w:rPr>
          <w:rFonts w:asciiTheme="minorHAnsi" w:hAnsiTheme="minorHAnsi"/>
        </w:rPr>
        <w:t xml:space="preserve"> or mail your request to </w:t>
      </w:r>
      <w:r w:rsidR="00084DFA" w:rsidRPr="00845296">
        <w:rPr>
          <w:rFonts w:asciiTheme="minorHAnsi" w:hAnsiTheme="minorHAnsi"/>
        </w:rPr>
        <w:t>Mark McEvoy Legacy Foundation, P.O. Box 214669, Sacramento, CA 95821</w:t>
      </w:r>
      <w:r w:rsidR="00084DFA">
        <w:rPr>
          <w:rFonts w:asciiTheme="minorHAnsi" w:hAnsiTheme="minorHAnsi"/>
        </w:rPr>
        <w:t xml:space="preserve">. </w:t>
      </w:r>
    </w:p>
    <w:sectPr w:rsidR="00124971" w:rsidRPr="00DF2872" w:rsidSect="007A3427">
      <w:headerReference w:type="default" r:id="rId9"/>
      <w:pgSz w:w="12240" w:h="15840"/>
      <w:pgMar w:top="2304" w:right="720" w:bottom="72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0623A" w14:textId="77777777" w:rsidR="00A57B78" w:rsidRDefault="00A57B78" w:rsidP="00E52D19">
      <w:r>
        <w:separator/>
      </w:r>
    </w:p>
  </w:endnote>
  <w:endnote w:type="continuationSeparator" w:id="0">
    <w:p w14:paraId="720B795A" w14:textId="77777777" w:rsidR="00A57B78" w:rsidRDefault="00A57B78" w:rsidP="00E5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946B0" w14:textId="77777777" w:rsidR="00A57B78" w:rsidRDefault="00A57B78" w:rsidP="00E52D19">
      <w:r>
        <w:separator/>
      </w:r>
    </w:p>
  </w:footnote>
  <w:footnote w:type="continuationSeparator" w:id="0">
    <w:p w14:paraId="7F0D5E7B" w14:textId="77777777" w:rsidR="00A57B78" w:rsidRDefault="00A57B78" w:rsidP="00E52D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9227A" w14:textId="77777777" w:rsidR="00A57B78" w:rsidRDefault="00A57B7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9950C" wp14:editId="2267DE94">
          <wp:simplePos x="0" y="0"/>
          <wp:positionH relativeFrom="page">
            <wp:posOffset>1876425</wp:posOffset>
          </wp:positionH>
          <wp:positionV relativeFrom="page">
            <wp:posOffset>3241040</wp:posOffset>
          </wp:positionV>
          <wp:extent cx="4572000" cy="457200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D298EE" wp14:editId="7B4188AC">
          <wp:simplePos x="0" y="0"/>
          <wp:positionH relativeFrom="page">
            <wp:posOffset>1510030</wp:posOffset>
          </wp:positionH>
          <wp:positionV relativeFrom="page">
            <wp:posOffset>1013460</wp:posOffset>
          </wp:positionV>
          <wp:extent cx="3080385" cy="207645"/>
          <wp:effectExtent l="0" t="0" r="0" b="0"/>
          <wp:wrapTight wrapText="bothSides">
            <wp:wrapPolygon edited="0">
              <wp:start x="0" y="0"/>
              <wp:lineTo x="0" y="18495"/>
              <wp:lineTo x="21373" y="18495"/>
              <wp:lineTo x="21373" y="0"/>
              <wp:lineTo x="0" y="0"/>
            </wp:wrapPolygon>
          </wp:wrapTight>
          <wp:docPr id="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126" b="-3"/>
                  <a:stretch>
                    <a:fillRect/>
                  </a:stretch>
                </pic:blipFill>
                <pic:spPr bwMode="auto">
                  <a:xfrm>
                    <a:off x="0" y="0"/>
                    <a:ext cx="308038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2520C1" wp14:editId="57663FBD">
              <wp:simplePos x="0" y="0"/>
              <wp:positionH relativeFrom="page">
                <wp:posOffset>4394835</wp:posOffset>
              </wp:positionH>
              <wp:positionV relativeFrom="page">
                <wp:posOffset>457200</wp:posOffset>
              </wp:positionV>
              <wp:extent cx="2920365" cy="929640"/>
              <wp:effectExtent l="0" t="0" r="0" b="10160"/>
              <wp:wrapSquare wrapText="bothSides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0365" cy="92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1D8C188" w14:textId="77777777" w:rsidR="00A57B78" w:rsidRPr="0047745E" w:rsidRDefault="00A57B78" w:rsidP="005101CE">
                          <w:pPr>
                            <w:ind w:right="72"/>
                            <w:jc w:val="right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 w:rsidRPr="0047745E">
                            <w:rPr>
                              <w:rFonts w:ascii="Calibri" w:hAnsi="Calibri"/>
                              <w:b/>
                              <w:bCs/>
                            </w:rPr>
                            <w:t>PO Box 214669</w:t>
                          </w:r>
                        </w:p>
                        <w:p w14:paraId="43854630" w14:textId="77777777" w:rsidR="00A57B78" w:rsidRPr="0047745E" w:rsidRDefault="00A57B78" w:rsidP="005101CE">
                          <w:pPr>
                            <w:ind w:right="72"/>
                            <w:jc w:val="right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 w:rsidRPr="0047745E">
                            <w:rPr>
                              <w:rFonts w:ascii="Calibri" w:hAnsi="Calibri"/>
                              <w:b/>
                              <w:bCs/>
                            </w:rPr>
                            <w:t>Sacramento, CA 95821</w:t>
                          </w:r>
                        </w:p>
                        <w:p w14:paraId="6AE279B9" w14:textId="77777777" w:rsidR="00A57B78" w:rsidRPr="0047745E" w:rsidRDefault="00A57B78" w:rsidP="00DF10C7">
                          <w:pPr>
                            <w:ind w:right="72"/>
                            <w:jc w:val="right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 w:rsidRPr="0047745E">
                            <w:rPr>
                              <w:rFonts w:ascii="Calibri" w:hAnsi="Calibri"/>
                              <w:b/>
                              <w:bCs/>
                            </w:rPr>
                            <w:t>916-827-1665</w:t>
                          </w:r>
                        </w:p>
                        <w:p w14:paraId="0D64A9B1" w14:textId="77777777" w:rsidR="00A57B78" w:rsidRPr="0047745E" w:rsidRDefault="00A57B78" w:rsidP="00DF10C7">
                          <w:pPr>
                            <w:ind w:right="72"/>
                            <w:jc w:val="right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 w:rsidRPr="0047745E">
                            <w:rPr>
                              <w:rFonts w:ascii="Calibri" w:hAnsi="Calibri"/>
                              <w:b/>
                              <w:bCs/>
                            </w:rPr>
                            <w:t xml:space="preserve">EIN 47-4450369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6" o:spid="_x0000_s1026" type="#_x0000_t202" style="position:absolute;margin-left:346.05pt;margin-top:36pt;width:229.95pt;height:7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" filled="f" stroked="f">
              <v:path arrowok="t"/>
              <v:textbox>
                <w:txbxContent>
                  <w:p w:rsidR="00E6203A" w:rsidRPr="0047745E" w:rsidRDefault="00E6203A" w:rsidP="005101CE">
                    <w:pPr>
                      <w:ind w:right="72"/>
                      <w:jc w:val="right"/>
                      <w:rPr>
                        <w:rFonts w:ascii="Calibri" w:hAnsi="Calibri"/>
                        <w:b/>
                        <w:bCs/>
                      </w:rPr>
                    </w:pPr>
                    <w:r w:rsidRPr="0047745E">
                      <w:rPr>
                        <w:rFonts w:ascii="Calibri" w:hAnsi="Calibri"/>
                        <w:b/>
                        <w:bCs/>
                      </w:rPr>
                      <w:t>PO Box 214669</w:t>
                    </w:r>
                  </w:p>
                  <w:p w:rsidR="00E6203A" w:rsidRPr="0047745E" w:rsidRDefault="00E6203A" w:rsidP="005101CE">
                    <w:pPr>
                      <w:ind w:right="72"/>
                      <w:jc w:val="right"/>
                      <w:rPr>
                        <w:rFonts w:ascii="Calibri" w:hAnsi="Calibri"/>
                        <w:b/>
                        <w:bCs/>
                      </w:rPr>
                    </w:pPr>
                    <w:r w:rsidRPr="0047745E">
                      <w:rPr>
                        <w:rFonts w:ascii="Calibri" w:hAnsi="Calibri"/>
                        <w:b/>
                        <w:bCs/>
                      </w:rPr>
                      <w:t>Sacramento, CA 95821</w:t>
                    </w:r>
                  </w:p>
                  <w:p w:rsidR="00E6203A" w:rsidRPr="0047745E" w:rsidRDefault="00E6203A" w:rsidP="00DF10C7">
                    <w:pPr>
                      <w:ind w:right="72"/>
                      <w:jc w:val="right"/>
                      <w:rPr>
                        <w:rFonts w:ascii="Calibri" w:hAnsi="Calibri"/>
                        <w:b/>
                        <w:bCs/>
                      </w:rPr>
                    </w:pPr>
                    <w:r w:rsidRPr="0047745E">
                      <w:rPr>
                        <w:rFonts w:ascii="Calibri" w:hAnsi="Calibri"/>
                        <w:b/>
                        <w:bCs/>
                      </w:rPr>
                      <w:t>916-827-1665</w:t>
                    </w:r>
                  </w:p>
                  <w:p w:rsidR="00E6203A" w:rsidRPr="0047745E" w:rsidRDefault="00E6203A" w:rsidP="00DF10C7">
                    <w:pPr>
                      <w:ind w:right="72"/>
                      <w:jc w:val="right"/>
                      <w:rPr>
                        <w:rFonts w:ascii="Calibri" w:hAnsi="Calibri"/>
                        <w:b/>
                        <w:bCs/>
                      </w:rPr>
                    </w:pPr>
                    <w:r w:rsidRPr="0047745E">
                      <w:rPr>
                        <w:rFonts w:ascii="Calibri" w:hAnsi="Calibri"/>
                        <w:b/>
                        <w:bCs/>
                      </w:rPr>
                      <w:t xml:space="preserve">EIN 47-4450369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81546" wp14:editId="3344C937">
              <wp:simplePos x="0" y="0"/>
              <wp:positionH relativeFrom="page">
                <wp:posOffset>1379220</wp:posOffset>
              </wp:positionH>
              <wp:positionV relativeFrom="page">
                <wp:posOffset>345440</wp:posOffset>
              </wp:positionV>
              <wp:extent cx="3708400" cy="807720"/>
              <wp:effectExtent l="0" t="0" r="0" b="508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840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8A7F334" w14:textId="77777777" w:rsidR="00A57B78" w:rsidRPr="00FE1974" w:rsidRDefault="00A57B78" w:rsidP="00D84118">
                          <w:pPr>
                            <w:rPr>
                              <w:rFonts w:ascii="Corbel" w:hAnsi="Corbel"/>
                              <w:b/>
                              <w:bCs/>
                              <w:color w:val="400080"/>
                              <w:spacing w:val="54"/>
                              <w:position w:val="-20"/>
                              <w:sz w:val="44"/>
                              <w:szCs w:val="44"/>
                            </w:rPr>
                          </w:pPr>
                          <w:r w:rsidRPr="00FE1974">
                            <w:rPr>
                              <w:rFonts w:ascii="Corbel" w:hAnsi="Corbel"/>
                              <w:b/>
                              <w:bCs/>
                              <w:color w:val="400080"/>
                              <w:spacing w:val="54"/>
                              <w:position w:val="-20"/>
                              <w:sz w:val="44"/>
                              <w:szCs w:val="44"/>
                            </w:rPr>
                            <w:t>Mark McEvoy Legacy</w:t>
                          </w:r>
                        </w:p>
                        <w:p w14:paraId="1E29EEE1" w14:textId="77777777" w:rsidR="00A57B78" w:rsidRPr="0047745E" w:rsidRDefault="00A57B78" w:rsidP="00D84118">
                          <w:pPr>
                            <w:rPr>
                              <w:rFonts w:ascii="Corbel" w:hAnsi="Corbel"/>
                              <w:color w:val="FFFFFF"/>
                              <w:spacing w:val="288"/>
                              <w:sz w:val="28"/>
                              <w:szCs w:val="28"/>
                            </w:rPr>
                          </w:pPr>
                          <w:proofErr w:type="gramStart"/>
                          <w:r w:rsidRPr="00D757DB">
                            <w:rPr>
                              <w:rFonts w:ascii="Corbel" w:hAnsi="Corbel"/>
                              <w:color w:val="008000"/>
                              <w:spacing w:val="260"/>
                              <w:sz w:val="28"/>
                              <w:szCs w:val="28"/>
                              <w:highlight w:val="darkGreen"/>
                            </w:rPr>
                            <w:t>.</w:t>
                          </w:r>
                          <w:r w:rsidRPr="00D757DB">
                            <w:rPr>
                              <w:rFonts w:ascii="Corbel" w:hAnsi="Corbel"/>
                              <w:color w:val="FFFFFF"/>
                              <w:spacing w:val="288"/>
                              <w:sz w:val="28"/>
                              <w:szCs w:val="28"/>
                              <w:highlight w:val="darkGreen"/>
                            </w:rPr>
                            <w:t>FOUNDATION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108.6pt;margin-top:27.2pt;width:292pt;height:6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" filled="f" stroked="f">
              <v:path arrowok="t"/>
              <v:textbox>
                <w:txbxContent>
                  <w:p w:rsidR="00E6203A" w:rsidRPr="00FE1974" w:rsidRDefault="00E6203A" w:rsidP="00D84118">
                    <w:pPr>
                      <w:rPr>
                        <w:rFonts w:ascii="Corbel" w:hAnsi="Corbel"/>
                        <w:b/>
                        <w:bCs/>
                        <w:color w:val="400080"/>
                        <w:spacing w:val="54"/>
                        <w:position w:val="-20"/>
                        <w:sz w:val="44"/>
                        <w:szCs w:val="44"/>
                      </w:rPr>
                    </w:pPr>
                    <w:r w:rsidRPr="00FE1974">
                      <w:rPr>
                        <w:rFonts w:ascii="Corbel" w:hAnsi="Corbel"/>
                        <w:b/>
                        <w:bCs/>
                        <w:color w:val="400080"/>
                        <w:spacing w:val="54"/>
                        <w:position w:val="-20"/>
                        <w:sz w:val="44"/>
                        <w:szCs w:val="44"/>
                      </w:rPr>
                      <w:t>Mark McEvoy Legacy</w:t>
                    </w:r>
                  </w:p>
                  <w:p w:rsidR="00E6203A" w:rsidRPr="0047745E" w:rsidRDefault="00E6203A" w:rsidP="00D84118">
                    <w:pPr>
                      <w:rPr>
                        <w:rFonts w:ascii="Corbel" w:hAnsi="Corbel"/>
                        <w:color w:val="FFFFFF"/>
                        <w:spacing w:val="288"/>
                        <w:sz w:val="28"/>
                        <w:szCs w:val="28"/>
                      </w:rPr>
                    </w:pPr>
                    <w:r w:rsidRPr="00D757DB">
                      <w:rPr>
                        <w:rFonts w:ascii="Corbel" w:hAnsi="Corbel"/>
                        <w:color w:val="008000"/>
                        <w:spacing w:val="260"/>
                        <w:sz w:val="28"/>
                        <w:szCs w:val="28"/>
                        <w:highlight w:val="darkGreen"/>
                      </w:rPr>
                      <w:t>.</w:t>
                    </w:r>
                    <w:r w:rsidRPr="00D757DB">
                      <w:rPr>
                        <w:rFonts w:ascii="Corbel" w:hAnsi="Corbel"/>
                        <w:color w:val="FFFFFF"/>
                        <w:spacing w:val="288"/>
                        <w:sz w:val="28"/>
                        <w:szCs w:val="28"/>
                        <w:highlight w:val="darkGreen"/>
                      </w:rPr>
                      <w:t>FOUNDATION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E811F4" wp14:editId="1205A8B7">
              <wp:simplePos x="0" y="0"/>
              <wp:positionH relativeFrom="page">
                <wp:posOffset>264795</wp:posOffset>
              </wp:positionH>
              <wp:positionV relativeFrom="page">
                <wp:posOffset>1450340</wp:posOffset>
              </wp:positionV>
              <wp:extent cx="457200" cy="8153400"/>
              <wp:effectExtent l="0" t="0" r="0" b="0"/>
              <wp:wrapSquare wrapText="bothSides"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57200" cy="8153400"/>
                      </a:xfrm>
                      <a:prstGeom prst="rect">
                        <a:avLst/>
                      </a:prstGeom>
                      <a:solidFill>
                        <a:srgbClr val="4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A111C" w14:textId="77777777" w:rsidR="00A57B78" w:rsidRPr="0047745E" w:rsidRDefault="00A57B78" w:rsidP="005101CE">
                          <w:pPr>
                            <w:jc w:val="center"/>
                            <w:rPr>
                              <w:rFonts w:ascii="Corbel" w:hAnsi="Corbel"/>
                              <w:color w:val="FFFFFF"/>
                              <w:spacing w:val="16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47745E">
                            <w:rPr>
                              <w:rFonts w:ascii="Corbel" w:hAnsi="Corbel"/>
                              <w:color w:val="FFFFFF"/>
                              <w:spacing w:val="160"/>
                              <w:sz w:val="32"/>
                              <w:szCs w:val="32"/>
                            </w:rPr>
                            <w:t>helping</w:t>
                          </w:r>
                          <w:proofErr w:type="gramEnd"/>
                          <w:r w:rsidRPr="0047745E">
                            <w:rPr>
                              <w:rFonts w:ascii="Corbel" w:hAnsi="Corbel"/>
                              <w:color w:val="FFFFFF"/>
                              <w:spacing w:val="160"/>
                              <w:sz w:val="32"/>
                              <w:szCs w:val="32"/>
                            </w:rPr>
                            <w:t xml:space="preserve"> families breathe a little easier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20.85pt;margin-top:114.2pt;width:36pt;height:642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" fillcolor="#400080" stroked="f">
              <v:textbox style="layout-flow:vertical;mso-layout-flow-alt:bottom-to-top">
                <w:txbxContent>
                  <w:p w:rsidR="00E6203A" w:rsidRPr="0047745E" w:rsidRDefault="00E6203A" w:rsidP="005101CE">
                    <w:pPr>
                      <w:jc w:val="center"/>
                      <w:rPr>
                        <w:rFonts w:ascii="Corbel" w:hAnsi="Corbel"/>
                        <w:color w:val="FFFFFF"/>
                        <w:spacing w:val="160"/>
                        <w:sz w:val="32"/>
                        <w:szCs w:val="32"/>
                      </w:rPr>
                    </w:pPr>
                    <w:r w:rsidRPr="0047745E">
                      <w:rPr>
                        <w:rFonts w:ascii="Corbel" w:hAnsi="Corbel"/>
                        <w:color w:val="FFFFFF"/>
                        <w:spacing w:val="160"/>
                        <w:sz w:val="32"/>
                        <w:szCs w:val="32"/>
                      </w:rPr>
                      <w:t>helping families breathe a little easier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7E263DAF" wp14:editId="1C194E2C">
          <wp:simplePos x="0" y="0"/>
          <wp:positionH relativeFrom="page">
            <wp:posOffset>77470</wp:posOffset>
          </wp:positionH>
          <wp:positionV relativeFrom="page">
            <wp:posOffset>78740</wp:posOffset>
          </wp:positionV>
          <wp:extent cx="1371600" cy="1371600"/>
          <wp:effectExtent l="0" t="0" r="0" b="0"/>
          <wp:wrapThrough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hrough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ru v:ext="edit" colors="#400080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F71F1"/>
    <w:rsid w:val="000217D2"/>
    <w:rsid w:val="000510DD"/>
    <w:rsid w:val="00062F57"/>
    <w:rsid w:val="00084DFA"/>
    <w:rsid w:val="000D3F24"/>
    <w:rsid w:val="00110D92"/>
    <w:rsid w:val="00124971"/>
    <w:rsid w:val="001640E3"/>
    <w:rsid w:val="00191B59"/>
    <w:rsid w:val="001C204C"/>
    <w:rsid w:val="001D7EF5"/>
    <w:rsid w:val="001F239A"/>
    <w:rsid w:val="0021574A"/>
    <w:rsid w:val="00217CFB"/>
    <w:rsid w:val="00245655"/>
    <w:rsid w:val="002A3D58"/>
    <w:rsid w:val="002D6FD8"/>
    <w:rsid w:val="002E2B29"/>
    <w:rsid w:val="00306277"/>
    <w:rsid w:val="00310727"/>
    <w:rsid w:val="003507D5"/>
    <w:rsid w:val="00353E34"/>
    <w:rsid w:val="00360DBF"/>
    <w:rsid w:val="003678CE"/>
    <w:rsid w:val="00394118"/>
    <w:rsid w:val="003C63CB"/>
    <w:rsid w:val="003E01B2"/>
    <w:rsid w:val="0040572F"/>
    <w:rsid w:val="0047745E"/>
    <w:rsid w:val="00493882"/>
    <w:rsid w:val="005042A1"/>
    <w:rsid w:val="005101CE"/>
    <w:rsid w:val="005403B9"/>
    <w:rsid w:val="005461E8"/>
    <w:rsid w:val="00577AA7"/>
    <w:rsid w:val="00580154"/>
    <w:rsid w:val="005F71F1"/>
    <w:rsid w:val="0063209C"/>
    <w:rsid w:val="00684CB7"/>
    <w:rsid w:val="00694E09"/>
    <w:rsid w:val="006B2A82"/>
    <w:rsid w:val="006B4416"/>
    <w:rsid w:val="006E3CB0"/>
    <w:rsid w:val="006F13FB"/>
    <w:rsid w:val="00713F2A"/>
    <w:rsid w:val="007423E1"/>
    <w:rsid w:val="0076781B"/>
    <w:rsid w:val="007A3427"/>
    <w:rsid w:val="008419E3"/>
    <w:rsid w:val="00845296"/>
    <w:rsid w:val="0085482D"/>
    <w:rsid w:val="00896CDC"/>
    <w:rsid w:val="009203AF"/>
    <w:rsid w:val="00954E36"/>
    <w:rsid w:val="00986966"/>
    <w:rsid w:val="009C7830"/>
    <w:rsid w:val="00A044BA"/>
    <w:rsid w:val="00A31411"/>
    <w:rsid w:val="00A46BE9"/>
    <w:rsid w:val="00A57B78"/>
    <w:rsid w:val="00B1589B"/>
    <w:rsid w:val="00B24939"/>
    <w:rsid w:val="00B81BE3"/>
    <w:rsid w:val="00B86796"/>
    <w:rsid w:val="00B90F14"/>
    <w:rsid w:val="00B96E99"/>
    <w:rsid w:val="00BE439D"/>
    <w:rsid w:val="00C204E9"/>
    <w:rsid w:val="00C24D78"/>
    <w:rsid w:val="00C379E7"/>
    <w:rsid w:val="00C90DD0"/>
    <w:rsid w:val="00CE6D45"/>
    <w:rsid w:val="00D757DB"/>
    <w:rsid w:val="00D84118"/>
    <w:rsid w:val="00D94329"/>
    <w:rsid w:val="00DE1488"/>
    <w:rsid w:val="00DF10C7"/>
    <w:rsid w:val="00DF2872"/>
    <w:rsid w:val="00E35879"/>
    <w:rsid w:val="00E52D19"/>
    <w:rsid w:val="00E6203A"/>
    <w:rsid w:val="00E954F3"/>
    <w:rsid w:val="00EB1B51"/>
    <w:rsid w:val="00EC05C0"/>
    <w:rsid w:val="00EE479F"/>
    <w:rsid w:val="00F045F2"/>
    <w:rsid w:val="00F350EE"/>
    <w:rsid w:val="00F512A8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400080"/>
    </o:shapedefaults>
    <o:shapelayout v:ext="edit">
      <o:idmap v:ext="edit" data="1"/>
    </o:shapelayout>
  </w:shapeDefaults>
  <w:doNotEmbedSmartTags/>
  <w:decimalSymbol w:val="."/>
  <w:listSeparator w:val=","/>
  <w14:docId w14:val="5B018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1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45F2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5879"/>
    <w:rPr>
      <w:rFonts w:ascii="Lucida Grande" w:hAnsi="Lucida Grande" w:cs="Lucida Grande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879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2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2D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2D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2D19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F71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5F7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4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1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45F2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5879"/>
    <w:rPr>
      <w:rFonts w:ascii="Lucida Grande" w:hAnsi="Lucida Grande" w:cs="Lucida Grande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879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2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2D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2D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2D19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F71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5F7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4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hn@markmcevoylegacyfoundation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palaspas:Library:Application%20Support:Microsoft:Office:User%20Templates:My%20Templates:MMLF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60FBE8-9FEA-F542-8784-C0450452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MMLF Letterhead.dot</Template>
  <TotalTime>185</TotalTime>
  <Pages>1</Pages>
  <Words>340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Palaspas</dc:creator>
  <cp:keywords/>
  <dc:description/>
  <cp:lastModifiedBy>John Palaspas</cp:lastModifiedBy>
  <cp:revision>8</cp:revision>
  <cp:lastPrinted>2015-07-11T00:23:00Z</cp:lastPrinted>
  <dcterms:created xsi:type="dcterms:W3CDTF">2016-06-17T17:23:00Z</dcterms:created>
  <dcterms:modified xsi:type="dcterms:W3CDTF">2016-06-24T22:18:00Z</dcterms:modified>
</cp:coreProperties>
</file>